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421" w:tblpY="267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"/>
        <w:gridCol w:w="1028"/>
        <w:gridCol w:w="1028"/>
        <w:gridCol w:w="879"/>
        <w:gridCol w:w="1177"/>
        <w:gridCol w:w="1044"/>
        <w:gridCol w:w="749"/>
        <w:gridCol w:w="1324"/>
        <w:gridCol w:w="1028"/>
        <w:gridCol w:w="1029"/>
        <w:gridCol w:w="1032"/>
        <w:gridCol w:w="1049"/>
        <w:gridCol w:w="1762"/>
      </w:tblGrid>
      <w:tr w14:paraId="6E188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" w:type="dxa"/>
            <w:vAlign w:val="center"/>
          </w:tcPr>
          <w:p w14:paraId="55CBD251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序号</w:t>
            </w:r>
          </w:p>
        </w:tc>
        <w:tc>
          <w:tcPr>
            <w:tcW w:w="1028" w:type="dxa"/>
            <w:vAlign w:val="center"/>
          </w:tcPr>
          <w:p w14:paraId="41F5DF01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主管</w:t>
            </w:r>
          </w:p>
          <w:p w14:paraId="625C5C53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部门</w:t>
            </w:r>
          </w:p>
        </w:tc>
        <w:tc>
          <w:tcPr>
            <w:tcW w:w="1028" w:type="dxa"/>
            <w:vAlign w:val="center"/>
          </w:tcPr>
          <w:p w14:paraId="7DC4C6BD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招聘</w:t>
            </w:r>
          </w:p>
          <w:p w14:paraId="5CBB4823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单位</w:t>
            </w:r>
          </w:p>
        </w:tc>
        <w:tc>
          <w:tcPr>
            <w:tcW w:w="879" w:type="dxa"/>
            <w:vAlign w:val="center"/>
          </w:tcPr>
          <w:p w14:paraId="282D6A90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单位</w:t>
            </w:r>
          </w:p>
          <w:p w14:paraId="70B6D337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类别</w:t>
            </w:r>
          </w:p>
        </w:tc>
        <w:tc>
          <w:tcPr>
            <w:tcW w:w="1177" w:type="dxa"/>
            <w:vAlign w:val="center"/>
          </w:tcPr>
          <w:p w14:paraId="6B722CE7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岗位</w:t>
            </w:r>
          </w:p>
          <w:p w14:paraId="7A5AF78B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名称</w:t>
            </w:r>
          </w:p>
        </w:tc>
        <w:tc>
          <w:tcPr>
            <w:tcW w:w="1044" w:type="dxa"/>
            <w:vAlign w:val="center"/>
          </w:tcPr>
          <w:p w14:paraId="1331404B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岗位</w:t>
            </w:r>
          </w:p>
          <w:p w14:paraId="4CA42DF5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代码</w:t>
            </w:r>
          </w:p>
        </w:tc>
        <w:tc>
          <w:tcPr>
            <w:tcW w:w="749" w:type="dxa"/>
            <w:vAlign w:val="center"/>
          </w:tcPr>
          <w:p w14:paraId="3A70DC42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选调</w:t>
            </w:r>
          </w:p>
          <w:p w14:paraId="1255058B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人数</w:t>
            </w:r>
          </w:p>
        </w:tc>
        <w:tc>
          <w:tcPr>
            <w:tcW w:w="1324" w:type="dxa"/>
            <w:vAlign w:val="center"/>
          </w:tcPr>
          <w:p w14:paraId="6FD4C4DE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专业及代码</w:t>
            </w:r>
          </w:p>
        </w:tc>
        <w:tc>
          <w:tcPr>
            <w:tcW w:w="1028" w:type="dxa"/>
            <w:vAlign w:val="center"/>
          </w:tcPr>
          <w:p w14:paraId="4BC04F05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学历</w:t>
            </w:r>
          </w:p>
        </w:tc>
        <w:tc>
          <w:tcPr>
            <w:tcW w:w="1029" w:type="dxa"/>
            <w:vAlign w:val="center"/>
          </w:tcPr>
          <w:p w14:paraId="1EB2FC83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学位</w:t>
            </w:r>
          </w:p>
        </w:tc>
        <w:tc>
          <w:tcPr>
            <w:tcW w:w="1032" w:type="dxa"/>
            <w:vAlign w:val="center"/>
          </w:tcPr>
          <w:p w14:paraId="22BB8942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年龄</w:t>
            </w:r>
          </w:p>
        </w:tc>
        <w:tc>
          <w:tcPr>
            <w:tcW w:w="1049" w:type="dxa"/>
            <w:vAlign w:val="center"/>
          </w:tcPr>
          <w:p w14:paraId="451760FA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备注</w:t>
            </w:r>
          </w:p>
        </w:tc>
        <w:tc>
          <w:tcPr>
            <w:tcW w:w="1762" w:type="dxa"/>
            <w:vAlign w:val="center"/>
          </w:tcPr>
          <w:p w14:paraId="2E241903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咨询电话</w:t>
            </w:r>
          </w:p>
        </w:tc>
      </w:tr>
      <w:tr w14:paraId="590EE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8" w:hRule="atLeast"/>
        </w:trPr>
        <w:tc>
          <w:tcPr>
            <w:tcW w:w="1045" w:type="dxa"/>
            <w:vAlign w:val="center"/>
          </w:tcPr>
          <w:p w14:paraId="447A4BC5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1</w:t>
            </w:r>
          </w:p>
        </w:tc>
        <w:tc>
          <w:tcPr>
            <w:tcW w:w="1028" w:type="dxa"/>
            <w:vAlign w:val="center"/>
          </w:tcPr>
          <w:p w14:paraId="340C9099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蚌埠市司法局</w:t>
            </w:r>
          </w:p>
        </w:tc>
        <w:tc>
          <w:tcPr>
            <w:tcW w:w="1028" w:type="dxa"/>
            <w:vAlign w:val="center"/>
          </w:tcPr>
          <w:p w14:paraId="64BFAD9A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蚌埠市法律援助中心</w:t>
            </w:r>
          </w:p>
        </w:tc>
        <w:tc>
          <w:tcPr>
            <w:tcW w:w="879" w:type="dxa"/>
            <w:vAlign w:val="center"/>
          </w:tcPr>
          <w:p w14:paraId="0C7C9F3E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公益</w:t>
            </w:r>
          </w:p>
          <w:p w14:paraId="5050E32A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一类</w:t>
            </w:r>
          </w:p>
        </w:tc>
        <w:tc>
          <w:tcPr>
            <w:tcW w:w="1177" w:type="dxa"/>
            <w:vAlign w:val="center"/>
          </w:tcPr>
          <w:p w14:paraId="372B5E70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专业</w:t>
            </w:r>
          </w:p>
          <w:p w14:paraId="1434B8AA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技术岗位</w:t>
            </w:r>
          </w:p>
        </w:tc>
        <w:tc>
          <w:tcPr>
            <w:tcW w:w="1044" w:type="dxa"/>
            <w:vAlign w:val="center"/>
          </w:tcPr>
          <w:p w14:paraId="6D689F9A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0501</w:t>
            </w:r>
          </w:p>
        </w:tc>
        <w:tc>
          <w:tcPr>
            <w:tcW w:w="749" w:type="dxa"/>
            <w:vAlign w:val="center"/>
          </w:tcPr>
          <w:p w14:paraId="4CEB95E4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1</w:t>
            </w:r>
          </w:p>
        </w:tc>
        <w:tc>
          <w:tcPr>
            <w:tcW w:w="1324" w:type="dxa"/>
            <w:vAlign w:val="center"/>
          </w:tcPr>
          <w:p w14:paraId="297A68F2"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highlight w:val="none"/>
              </w:rPr>
              <w:t>03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  <w:t>01</w:t>
            </w:r>
          </w:p>
          <w:p w14:paraId="448B4206">
            <w:pPr>
              <w:jc w:val="center"/>
              <w:rPr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highlight w:val="none"/>
              </w:rPr>
              <w:t>法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highlight w:val="none"/>
              </w:rPr>
              <w:t>学类</w:t>
            </w:r>
          </w:p>
        </w:tc>
        <w:tc>
          <w:tcPr>
            <w:tcW w:w="1028" w:type="dxa"/>
            <w:vAlign w:val="center"/>
          </w:tcPr>
          <w:p w14:paraId="279BB279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本科及</w:t>
            </w:r>
          </w:p>
          <w:p w14:paraId="57EF1534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以上</w:t>
            </w:r>
          </w:p>
        </w:tc>
        <w:tc>
          <w:tcPr>
            <w:tcW w:w="1029" w:type="dxa"/>
            <w:vAlign w:val="center"/>
          </w:tcPr>
          <w:p w14:paraId="6F4C149D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学士及以上</w:t>
            </w:r>
          </w:p>
        </w:tc>
        <w:tc>
          <w:tcPr>
            <w:tcW w:w="1032" w:type="dxa"/>
            <w:vAlign w:val="center"/>
          </w:tcPr>
          <w:p w14:paraId="11BDFDBE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38周岁及以下</w:t>
            </w:r>
          </w:p>
        </w:tc>
        <w:tc>
          <w:tcPr>
            <w:tcW w:w="1049" w:type="dxa"/>
            <w:vAlign w:val="center"/>
          </w:tcPr>
          <w:p w14:paraId="5C5D9ECE">
            <w:pPr>
              <w:ind w:firstLine="210" w:firstLineChars="100"/>
              <w:rPr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highlight w:val="none"/>
              </w:rPr>
              <w:t>限男性</w:t>
            </w:r>
          </w:p>
        </w:tc>
        <w:tc>
          <w:tcPr>
            <w:tcW w:w="1762" w:type="dxa"/>
            <w:vAlign w:val="center"/>
          </w:tcPr>
          <w:p w14:paraId="49B4FD32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0552-2042867</w:t>
            </w:r>
          </w:p>
        </w:tc>
      </w:tr>
      <w:tr w14:paraId="1AF06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2" w:hRule="atLeast"/>
        </w:trPr>
        <w:tc>
          <w:tcPr>
            <w:tcW w:w="1045" w:type="dxa"/>
            <w:shd w:val="clear" w:color="auto" w:fill="auto"/>
            <w:vAlign w:val="center"/>
          </w:tcPr>
          <w:p w14:paraId="78C3ACBD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2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60686FDE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蚌埠市司法局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73212105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蚌埠市法律援助中心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0B74F006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公益</w:t>
            </w:r>
          </w:p>
          <w:p w14:paraId="7A68780A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一类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58926063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专业</w:t>
            </w:r>
          </w:p>
          <w:p w14:paraId="7ECC08E1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技术岗位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71702953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0502</w:t>
            </w:r>
          </w:p>
        </w:tc>
        <w:tc>
          <w:tcPr>
            <w:tcW w:w="749" w:type="dxa"/>
            <w:shd w:val="clear" w:color="auto" w:fill="auto"/>
            <w:vAlign w:val="center"/>
          </w:tcPr>
          <w:p w14:paraId="18E2F7E8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1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09FE4EA7"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highlight w:val="none"/>
              </w:rPr>
              <w:t>03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  <w:t>01</w:t>
            </w:r>
          </w:p>
          <w:p w14:paraId="7ED5C5EB">
            <w:pPr>
              <w:jc w:val="center"/>
              <w:rPr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highlight w:val="none"/>
              </w:rPr>
              <w:t>法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  <w:highlight w:val="none"/>
              </w:rPr>
              <w:t>学类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6140C77E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本科及</w:t>
            </w:r>
          </w:p>
          <w:p w14:paraId="7CD1D0AF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以上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7ACE2511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学士及以上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2D37FF2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38周岁及以下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6D090524">
            <w:pPr>
              <w:ind w:firstLine="210" w:firstLineChars="100"/>
              <w:rPr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highlight w:val="none"/>
              </w:rPr>
              <w:t>限女性</w:t>
            </w:r>
          </w:p>
        </w:tc>
        <w:tc>
          <w:tcPr>
            <w:tcW w:w="1762" w:type="dxa"/>
            <w:shd w:val="clear" w:color="auto" w:fill="auto"/>
            <w:vAlign w:val="center"/>
          </w:tcPr>
          <w:p w14:paraId="725B06B5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0552-2042867</w:t>
            </w:r>
          </w:p>
        </w:tc>
      </w:tr>
      <w:tr w14:paraId="75339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2" w:hRule="atLeast"/>
        </w:trPr>
        <w:tc>
          <w:tcPr>
            <w:tcW w:w="1045" w:type="dxa"/>
            <w:shd w:val="clear" w:color="auto" w:fill="auto"/>
            <w:vAlign w:val="center"/>
          </w:tcPr>
          <w:p w14:paraId="5815CB92">
            <w:pPr>
              <w:ind w:firstLine="420" w:firstLineChars="200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3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60A44BE7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蚌埠市司法局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27A72C32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蚌埠市法律援助中心</w:t>
            </w:r>
          </w:p>
        </w:tc>
        <w:tc>
          <w:tcPr>
            <w:tcW w:w="879" w:type="dxa"/>
            <w:shd w:val="clear" w:color="auto" w:fill="auto"/>
            <w:vAlign w:val="center"/>
          </w:tcPr>
          <w:p w14:paraId="7E758D83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公益</w:t>
            </w:r>
          </w:p>
          <w:p w14:paraId="24A868C1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一类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3B2646F1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管理岗位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76D27448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0503</w:t>
            </w:r>
          </w:p>
        </w:tc>
        <w:tc>
          <w:tcPr>
            <w:tcW w:w="749" w:type="dxa"/>
            <w:shd w:val="clear" w:color="auto" w:fill="auto"/>
            <w:vAlign w:val="center"/>
          </w:tcPr>
          <w:p w14:paraId="72CE5F1B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1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2652F2C0">
            <w:pPr>
              <w:jc w:val="center"/>
              <w:rPr>
                <w:rFonts w:hint="eastAsia" w:eastAsia="仿宋_GB2312"/>
                <w:b w:val="0"/>
                <w:bCs w:val="0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b w:val="0"/>
                <w:bCs w:val="0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0807</w:t>
            </w:r>
          </w:p>
          <w:p w14:paraId="2AF48048">
            <w:pPr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Cs w:val="21"/>
                <w:highlight w:val="none"/>
              </w:rPr>
            </w:pPr>
            <w:r>
              <w:rPr>
                <w:rFonts w:eastAsia="仿宋_GB2312"/>
                <w:b w:val="0"/>
                <w:bCs w:val="0"/>
                <w:color w:val="000000"/>
                <w:kern w:val="0"/>
                <w:sz w:val="22"/>
                <w:szCs w:val="22"/>
                <w:highlight w:val="none"/>
              </w:rPr>
              <w:t>电子信息类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Cs w:val="21"/>
                <w:highlight w:val="none"/>
              </w:rPr>
              <w:t>0809</w:t>
            </w:r>
          </w:p>
          <w:p w14:paraId="1A951B1D">
            <w:pPr>
              <w:jc w:val="center"/>
              <w:rPr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0"/>
                <w:szCs w:val="21"/>
                <w:highlight w:val="none"/>
              </w:rPr>
              <w:t>计算机</w:t>
            </w:r>
            <w:r>
              <w:rPr>
                <w:rFonts w:ascii="Times New Roman" w:hAnsi="Times New Roman" w:eastAsia="仿宋_GB2312" w:cs="Times New Roman"/>
                <w:b w:val="0"/>
                <w:bCs w:val="0"/>
                <w:color w:val="000000"/>
                <w:kern w:val="0"/>
                <w:szCs w:val="21"/>
                <w:highlight w:val="none"/>
              </w:rPr>
              <w:t>类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75A1ACBB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本科及</w:t>
            </w:r>
          </w:p>
          <w:p w14:paraId="30D382A3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以上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7DD7E367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学士及以上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F86D3C3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38周岁及以下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67EDC7EA">
            <w:pPr>
              <w:rPr>
                <w:highlight w:val="none"/>
              </w:rPr>
            </w:pPr>
          </w:p>
        </w:tc>
        <w:tc>
          <w:tcPr>
            <w:tcW w:w="1762" w:type="dxa"/>
            <w:shd w:val="clear" w:color="auto" w:fill="auto"/>
            <w:vAlign w:val="center"/>
          </w:tcPr>
          <w:p w14:paraId="62B2B69F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0552-2042867</w:t>
            </w:r>
          </w:p>
        </w:tc>
      </w:tr>
    </w:tbl>
    <w:p w14:paraId="320F2A9A"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蚌埠市司法局2026年面向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全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市事业单位公开选调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所属事业单位工作人员选调岗位表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11509"/>
    <w:rsid w:val="00111509"/>
    <w:rsid w:val="00136B33"/>
    <w:rsid w:val="00A04531"/>
    <w:rsid w:val="00AA0A7C"/>
    <w:rsid w:val="01AA658D"/>
    <w:rsid w:val="051E6A56"/>
    <w:rsid w:val="054A15F9"/>
    <w:rsid w:val="06AE33F4"/>
    <w:rsid w:val="07137E13"/>
    <w:rsid w:val="0AB53219"/>
    <w:rsid w:val="0BAF665A"/>
    <w:rsid w:val="10DB1C9F"/>
    <w:rsid w:val="11C95F9C"/>
    <w:rsid w:val="124D097B"/>
    <w:rsid w:val="16713B98"/>
    <w:rsid w:val="169528F0"/>
    <w:rsid w:val="17C924E5"/>
    <w:rsid w:val="17EA6D49"/>
    <w:rsid w:val="17F43647"/>
    <w:rsid w:val="20232D1B"/>
    <w:rsid w:val="20DF4E94"/>
    <w:rsid w:val="21745CAF"/>
    <w:rsid w:val="218C520A"/>
    <w:rsid w:val="219519F6"/>
    <w:rsid w:val="21E30B96"/>
    <w:rsid w:val="253634F0"/>
    <w:rsid w:val="285E0D94"/>
    <w:rsid w:val="293146FB"/>
    <w:rsid w:val="2BEC2B5B"/>
    <w:rsid w:val="2D522E91"/>
    <w:rsid w:val="2D5E1836"/>
    <w:rsid w:val="2DC84F02"/>
    <w:rsid w:val="2F603644"/>
    <w:rsid w:val="39C7038F"/>
    <w:rsid w:val="39EE36BD"/>
    <w:rsid w:val="3B6049CB"/>
    <w:rsid w:val="3ED656D0"/>
    <w:rsid w:val="3EFB6EE5"/>
    <w:rsid w:val="41742F7F"/>
    <w:rsid w:val="4363018F"/>
    <w:rsid w:val="46961539"/>
    <w:rsid w:val="49396F88"/>
    <w:rsid w:val="4ACF21D5"/>
    <w:rsid w:val="4EE72FE2"/>
    <w:rsid w:val="50DC7AB6"/>
    <w:rsid w:val="51BF0246"/>
    <w:rsid w:val="5527238A"/>
    <w:rsid w:val="56B430C9"/>
    <w:rsid w:val="56E7188E"/>
    <w:rsid w:val="57EEDDA4"/>
    <w:rsid w:val="58BA1767"/>
    <w:rsid w:val="59967ADE"/>
    <w:rsid w:val="5AB32912"/>
    <w:rsid w:val="640B731B"/>
    <w:rsid w:val="64632CB3"/>
    <w:rsid w:val="6861575B"/>
    <w:rsid w:val="6A325601"/>
    <w:rsid w:val="6BE26BB3"/>
    <w:rsid w:val="6C6E64B1"/>
    <w:rsid w:val="6D082649"/>
    <w:rsid w:val="6DB56571"/>
    <w:rsid w:val="6EA14B04"/>
    <w:rsid w:val="743C0B29"/>
    <w:rsid w:val="7443665D"/>
    <w:rsid w:val="745D771F"/>
    <w:rsid w:val="74D86DA5"/>
    <w:rsid w:val="76E14741"/>
    <w:rsid w:val="77F04406"/>
    <w:rsid w:val="7FE5681A"/>
    <w:rsid w:val="FDFC8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236</Words>
  <Characters>296</Characters>
  <Lines>2</Lines>
  <Paragraphs>1</Paragraphs>
  <TotalTime>5</TotalTime>
  <ScaleCrop>false</ScaleCrop>
  <LinksUpToDate>false</LinksUpToDate>
  <CharactersWithSpaces>296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2026-04-09T14:24:00Z</dcterms:created>
  <dc:creator>suma</dc:creator>
  <cp:lastModifiedBy>threer</cp:lastModifiedBy>
  <dcterms:modified xsi:type="dcterms:W3CDTF">2026-09-17T09:42:08Z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eyJoZGlkIjoiMGY3MDdhMzBmYzMzYzM4N2Y1YThiN2MxYTBiZTdiZWUiLCJ1c2VySWQiOiIyNDA1NzQzMTkifQ==</vt:lpwstr>
  </property>
  <property fmtid="{D5CDD505-2E9C-101B-9397-08002B2CF9AE}" pid="4" name="ICV">
    <vt:lpwstr>5AA42E86F90D4D148284CCA1945F3F33_12</vt:lpwstr>
  </property>
</Properties>
</file>